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550"/>
        <w:gridCol w:w="301"/>
        <w:gridCol w:w="1261"/>
        <w:gridCol w:w="1290"/>
        <w:gridCol w:w="2837"/>
      </w:tblGrid>
      <w:tr w:rsidR="0075091E" w14:paraId="45E85F55" w14:textId="77777777" w:rsidTr="001B4247">
        <w:tc>
          <w:tcPr>
            <w:tcW w:w="9216" w:type="dxa"/>
            <w:gridSpan w:val="7"/>
          </w:tcPr>
          <w:p w14:paraId="4781495D" w14:textId="16C3AC8C" w:rsidR="0075091E" w:rsidRPr="0044229A" w:rsidRDefault="0075091E" w:rsidP="006D5DF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4229A">
              <w:rPr>
                <w:rFonts w:ascii="Arial" w:hAnsi="Arial" w:cs="Arial"/>
                <w:b/>
                <w:bCs/>
                <w:sz w:val="24"/>
                <w:szCs w:val="24"/>
              </w:rPr>
              <w:t>TÕLKETOIMINGU KESTUSE AKT</w:t>
            </w:r>
            <w:r w:rsidR="006D5DFB" w:rsidRPr="004422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r w:rsidR="006D5DFB" w:rsidRPr="0044229A">
              <w:rPr>
                <w:rFonts w:ascii="Arial" w:hAnsi="Arial" w:cs="Arial"/>
                <w:i/>
                <w:iCs/>
                <w:sz w:val="24"/>
                <w:szCs w:val="24"/>
              </w:rPr>
              <w:t>TRANSLATION SERVICE DURATION REPORT</w:t>
            </w:r>
          </w:p>
        </w:tc>
      </w:tr>
      <w:tr w:rsidR="0026748A" w14:paraId="50FE8744" w14:textId="77777777" w:rsidTr="001B4247">
        <w:tc>
          <w:tcPr>
            <w:tcW w:w="9216" w:type="dxa"/>
            <w:gridSpan w:val="7"/>
          </w:tcPr>
          <w:p w14:paraId="14BA7A9D" w14:textId="6909F5FF" w:rsidR="0026748A" w:rsidRPr="00347FBC" w:rsidRDefault="0026748A" w:rsidP="005C29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08" w14:paraId="323EBC9B" w14:textId="77777777" w:rsidTr="006D5DFB">
        <w:tc>
          <w:tcPr>
            <w:tcW w:w="2977" w:type="dxa"/>
            <w:gridSpan w:val="2"/>
          </w:tcPr>
          <w:p w14:paraId="2EF72260" w14:textId="77777777" w:rsidR="007631E7" w:rsidRDefault="007631E7" w:rsidP="00A14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59EE81CF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2DF6C03C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14:paraId="6E39960F" w14:textId="77777777" w:rsidR="007631E7" w:rsidRPr="00196E00" w:rsidRDefault="007631E7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A" w14:paraId="4047F2D5" w14:textId="77777777" w:rsidTr="0044229A">
        <w:tc>
          <w:tcPr>
            <w:tcW w:w="3828" w:type="dxa"/>
            <w:gridSpan w:val="4"/>
          </w:tcPr>
          <w:p w14:paraId="4F981850" w14:textId="7DB5F73C" w:rsidR="0029659A" w:rsidRPr="0044229A" w:rsidRDefault="0029659A" w:rsidP="002C1F19">
            <w:pPr>
              <w:rPr>
                <w:rFonts w:ascii="Arial" w:hAnsi="Arial" w:cs="Arial"/>
                <w:b/>
                <w:bCs/>
              </w:rPr>
            </w:pPr>
            <w:r w:rsidRPr="0044229A">
              <w:rPr>
                <w:rFonts w:ascii="Arial" w:hAnsi="Arial" w:cs="Arial"/>
                <w:b/>
                <w:bCs/>
              </w:rPr>
              <w:t>Kohtuasja number</w:t>
            </w:r>
            <w:r w:rsidR="0044229A">
              <w:rPr>
                <w:rFonts w:ascii="Arial" w:hAnsi="Arial" w:cs="Arial"/>
                <w:b/>
                <w:bCs/>
              </w:rPr>
              <w:t xml:space="preserve"> / </w:t>
            </w:r>
            <w:proofErr w:type="spellStart"/>
            <w:r w:rsidR="0044229A" w:rsidRPr="0044229A">
              <w:rPr>
                <w:rFonts w:ascii="Arial" w:hAnsi="Arial" w:cs="Arial"/>
                <w:i/>
                <w:iCs/>
              </w:rPr>
              <w:t>Case</w:t>
            </w:r>
            <w:proofErr w:type="spellEnd"/>
            <w:r w:rsidR="0044229A" w:rsidRPr="0044229A">
              <w:rPr>
                <w:rFonts w:ascii="Arial" w:hAnsi="Arial" w:cs="Arial"/>
                <w:i/>
                <w:iCs/>
              </w:rPr>
              <w:t xml:space="preserve"> number:</w:t>
            </w:r>
            <w:r w:rsidRPr="0044229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388" w:type="dxa"/>
            <w:gridSpan w:val="3"/>
            <w:tcBorders>
              <w:bottom w:val="single" w:sz="4" w:space="0" w:color="auto"/>
            </w:tcBorders>
          </w:tcPr>
          <w:p w14:paraId="7492D6D1" w14:textId="759E1A1B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2FA55D48" w14:textId="77777777" w:rsidTr="006D5DFB">
        <w:tc>
          <w:tcPr>
            <w:tcW w:w="2977" w:type="dxa"/>
            <w:gridSpan w:val="2"/>
          </w:tcPr>
          <w:p w14:paraId="2EE1C3C3" w14:textId="3494E86C" w:rsidR="00BE6EBE" w:rsidRPr="0044229A" w:rsidRDefault="00BE6EBE" w:rsidP="002C1F19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261FDE71" w14:textId="53A8300E" w:rsidR="00BE6EBE" w:rsidRPr="007E4DF7" w:rsidRDefault="0044229A" w:rsidP="00BE6EBE">
            <w:pPr>
              <w:rPr>
                <w:rFonts w:ascii="Arial" w:hAnsi="Arial" w:cs="Arial"/>
                <w:color w:val="767171" w:themeColor="background2" w:themeShade="80"/>
                <w:vertAlign w:val="superscript"/>
              </w:rPr>
            </w:pPr>
            <w:r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         </w:t>
            </w:r>
            <w:r w:rsidR="00BE6EBE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kohtuasja number, nt 1-23-x]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6D5DFB" w:rsidRPr="001114B6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>indicate the court case number, for example, 1-23-x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9C0D15" w14:paraId="0F28EF24" w14:textId="77777777" w:rsidTr="006D5DFB">
        <w:trPr>
          <w:trHeight w:val="311"/>
        </w:trPr>
        <w:tc>
          <w:tcPr>
            <w:tcW w:w="2977" w:type="dxa"/>
            <w:gridSpan w:val="2"/>
          </w:tcPr>
          <w:p w14:paraId="233BA63B" w14:textId="7B60917D" w:rsidR="006D5DFB" w:rsidRPr="0044229A" w:rsidRDefault="0029659A" w:rsidP="0044229A">
            <w:pPr>
              <w:rPr>
                <w:rFonts w:ascii="Arial" w:hAnsi="Arial" w:cs="Arial"/>
                <w:i/>
                <w:iCs/>
              </w:rPr>
            </w:pPr>
            <w:r w:rsidRPr="0044229A">
              <w:rPr>
                <w:rFonts w:ascii="Arial" w:hAnsi="Arial" w:cs="Arial"/>
                <w:b/>
                <w:bCs/>
              </w:rPr>
              <w:t>Toimingu</w:t>
            </w:r>
            <w:r w:rsidR="0044229A">
              <w:rPr>
                <w:rFonts w:ascii="Arial" w:hAnsi="Arial" w:cs="Arial"/>
                <w:b/>
                <w:bCs/>
              </w:rPr>
              <w:t xml:space="preserve"> / </w:t>
            </w:r>
            <w:r w:rsidR="0044229A" w:rsidRPr="0044229A">
              <w:rPr>
                <w:rFonts w:ascii="Arial" w:hAnsi="Arial" w:cs="Arial"/>
                <w:i/>
                <w:iCs/>
              </w:rPr>
              <w:t>Service:</w:t>
            </w:r>
          </w:p>
        </w:tc>
        <w:tc>
          <w:tcPr>
            <w:tcW w:w="550" w:type="dxa"/>
          </w:tcPr>
          <w:p w14:paraId="4264D889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31D3D4F7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269DCF5D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59A" w14:paraId="6CAC49F8" w14:textId="77777777" w:rsidTr="006D5DFB">
        <w:tc>
          <w:tcPr>
            <w:tcW w:w="2977" w:type="dxa"/>
            <w:gridSpan w:val="2"/>
          </w:tcPr>
          <w:p w14:paraId="306AEF14" w14:textId="06C52637" w:rsidR="006D5DFB" w:rsidRPr="0044229A" w:rsidRDefault="006D5DFB" w:rsidP="006D5DFB">
            <w:pPr>
              <w:jc w:val="right"/>
              <w:rPr>
                <w:rFonts w:ascii="Arial" w:hAnsi="Arial" w:cs="Arial"/>
                <w:b/>
                <w:bCs/>
              </w:rPr>
            </w:pPr>
            <w:r w:rsidRPr="0044229A">
              <w:rPr>
                <w:rFonts w:ascii="Arial" w:hAnsi="Arial" w:cs="Arial"/>
                <w:b/>
                <w:bCs/>
              </w:rPr>
              <w:t>K</w:t>
            </w:r>
            <w:r w:rsidR="0029659A" w:rsidRPr="0044229A">
              <w:rPr>
                <w:rFonts w:ascii="Arial" w:hAnsi="Arial" w:cs="Arial"/>
                <w:b/>
                <w:bCs/>
              </w:rPr>
              <w:t>uupäev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39577EE8" w14:textId="68E1F4BD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19DC131C" w14:textId="77777777" w:rsidTr="006D5DFB">
        <w:tc>
          <w:tcPr>
            <w:tcW w:w="2977" w:type="dxa"/>
            <w:gridSpan w:val="2"/>
          </w:tcPr>
          <w:p w14:paraId="41AE1EEA" w14:textId="14B7CA8B" w:rsidR="00BE6EBE" w:rsidRPr="0044229A" w:rsidRDefault="006D5DFB" w:rsidP="009C0D15">
            <w:pPr>
              <w:jc w:val="right"/>
              <w:rPr>
                <w:rFonts w:ascii="Arial" w:hAnsi="Arial" w:cs="Arial"/>
                <w:i/>
                <w:iCs/>
              </w:rPr>
            </w:pPr>
            <w:proofErr w:type="spellStart"/>
            <w:r w:rsidRPr="0044229A">
              <w:rPr>
                <w:rFonts w:ascii="Arial" w:hAnsi="Arial" w:cs="Arial"/>
                <w:i/>
                <w:iCs/>
              </w:rPr>
              <w:t>date</w:t>
            </w:r>
            <w:proofErr w:type="spellEnd"/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4FE4DC16" w14:textId="2FDDC01C" w:rsidR="00BE6EBE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</w:t>
            </w:r>
            <w:r w:rsidR="00BE6EBE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ärgi kuupäev</w:t>
            </w: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>indicate the date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4E70838F" w14:textId="0079A795" w:rsidTr="006D5DFB">
        <w:tc>
          <w:tcPr>
            <w:tcW w:w="2977" w:type="dxa"/>
            <w:gridSpan w:val="2"/>
          </w:tcPr>
          <w:p w14:paraId="289E9812" w14:textId="24953615" w:rsidR="007E4DF7" w:rsidRPr="0044229A" w:rsidRDefault="007E4DF7" w:rsidP="009C0D15">
            <w:pPr>
              <w:jc w:val="right"/>
              <w:rPr>
                <w:rFonts w:ascii="Arial" w:hAnsi="Arial" w:cs="Arial"/>
                <w:b/>
                <w:bCs/>
              </w:rPr>
            </w:pPr>
            <w:bookmarkStart w:id="0" w:name="_Hlk145958604"/>
            <w:r w:rsidRPr="0044229A">
              <w:rPr>
                <w:rFonts w:ascii="Arial" w:hAnsi="Arial" w:cs="Arial"/>
                <w:b/>
                <w:bCs/>
              </w:rPr>
              <w:t>algusaeg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561EBB5F" w14:textId="1001F081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63817FDF" w14:textId="77777777" w:rsidTr="006D5DFB">
        <w:tc>
          <w:tcPr>
            <w:tcW w:w="2977" w:type="dxa"/>
            <w:gridSpan w:val="2"/>
          </w:tcPr>
          <w:p w14:paraId="328A3A5B" w14:textId="544F4B7A" w:rsidR="007E4DF7" w:rsidRPr="0044229A" w:rsidRDefault="006D5DFB" w:rsidP="009C0D15">
            <w:pPr>
              <w:jc w:val="right"/>
              <w:rPr>
                <w:rFonts w:ascii="Arial" w:hAnsi="Arial" w:cs="Arial"/>
                <w:i/>
                <w:iCs/>
              </w:rPr>
            </w:pPr>
            <w:r w:rsidRPr="0044229A">
              <w:rPr>
                <w:rFonts w:ascii="Arial" w:hAnsi="Arial" w:cs="Arial"/>
                <w:i/>
                <w:iCs/>
              </w:rPr>
              <w:t>start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7BED8E85" w14:textId="16F38051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algusaeg]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6D5DFB" w:rsidRPr="0044229A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 xml:space="preserve">indicate 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>the</w:t>
            </w:r>
            <w:r w:rsidR="006D5DFB" w:rsidRPr="0044229A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 xml:space="preserve"> start time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bookmarkEnd w:id="0"/>
      <w:tr w:rsidR="007E4DF7" w14:paraId="55293713" w14:textId="77777777" w:rsidTr="006D5DFB">
        <w:tc>
          <w:tcPr>
            <w:tcW w:w="2977" w:type="dxa"/>
            <w:gridSpan w:val="2"/>
          </w:tcPr>
          <w:p w14:paraId="4D73E0BC" w14:textId="0DAB6ED6" w:rsidR="007E4DF7" w:rsidRPr="0044229A" w:rsidRDefault="007E4DF7" w:rsidP="009C0D15">
            <w:pPr>
              <w:jc w:val="right"/>
              <w:rPr>
                <w:rFonts w:ascii="Arial" w:hAnsi="Arial" w:cs="Arial"/>
                <w:b/>
                <w:bCs/>
              </w:rPr>
            </w:pPr>
            <w:r w:rsidRPr="0044229A">
              <w:rPr>
                <w:rFonts w:ascii="Arial" w:hAnsi="Arial" w:cs="Arial"/>
                <w:b/>
                <w:bCs/>
              </w:rPr>
              <w:t>lõpuaeg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4DBC8AE4" w14:textId="74AFF195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499F71E" w14:textId="77777777" w:rsidTr="006D5DFB">
        <w:tc>
          <w:tcPr>
            <w:tcW w:w="2977" w:type="dxa"/>
            <w:gridSpan w:val="2"/>
          </w:tcPr>
          <w:p w14:paraId="5D52918E" w14:textId="26AD77BE" w:rsidR="007E4DF7" w:rsidRPr="0044229A" w:rsidRDefault="006D5DFB" w:rsidP="009C0D15">
            <w:pPr>
              <w:jc w:val="right"/>
              <w:rPr>
                <w:rFonts w:ascii="Arial" w:hAnsi="Arial" w:cs="Arial"/>
                <w:i/>
                <w:iCs/>
              </w:rPr>
            </w:pPr>
            <w:r w:rsidRPr="0044229A">
              <w:rPr>
                <w:rFonts w:ascii="Arial" w:hAnsi="Arial" w:cs="Arial"/>
                <w:i/>
                <w:iCs/>
              </w:rPr>
              <w:t>end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43A6E487" w14:textId="10BC980B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lõpuaeg]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>indicate the end time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9C0D15" w14:paraId="0F8F91D4" w14:textId="77777777" w:rsidTr="006D5DFB">
        <w:tc>
          <w:tcPr>
            <w:tcW w:w="2977" w:type="dxa"/>
            <w:gridSpan w:val="2"/>
          </w:tcPr>
          <w:p w14:paraId="2932C379" w14:textId="77777777" w:rsidR="0075091E" w:rsidRDefault="0075091E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</w:tcPr>
          <w:p w14:paraId="1B81BE31" w14:textId="0C5E8CC4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5B6A3158" w14:textId="23A55F83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13F3EB1E" w14:textId="68F2E40D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4BB1" w14:paraId="074F7495" w14:textId="77777777" w:rsidTr="006D5DFB">
        <w:tc>
          <w:tcPr>
            <w:tcW w:w="2977" w:type="dxa"/>
            <w:gridSpan w:val="2"/>
          </w:tcPr>
          <w:p w14:paraId="6FD378EB" w14:textId="15EC8701" w:rsidR="00994BB1" w:rsidRPr="0044229A" w:rsidRDefault="00994BB1" w:rsidP="002C1F19">
            <w:pPr>
              <w:rPr>
                <w:rFonts w:ascii="Arial" w:hAnsi="Arial" w:cs="Arial"/>
                <w:b/>
                <w:bCs/>
              </w:rPr>
            </w:pPr>
            <w:r w:rsidRPr="0044229A">
              <w:rPr>
                <w:rFonts w:ascii="Arial" w:hAnsi="Arial" w:cs="Arial"/>
                <w:b/>
                <w:bCs/>
              </w:rPr>
              <w:t>Kohtunik</w:t>
            </w:r>
            <w:r w:rsidR="002C1F19" w:rsidRPr="0044229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0C8FE4F6" w14:textId="4DD8F2FB" w:rsidR="00994BB1" w:rsidRPr="007F2AAB" w:rsidRDefault="00994BB1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CC7D93B" w14:textId="77777777" w:rsidTr="006D5DFB">
        <w:tc>
          <w:tcPr>
            <w:tcW w:w="2977" w:type="dxa"/>
            <w:gridSpan w:val="2"/>
          </w:tcPr>
          <w:p w14:paraId="3DD79391" w14:textId="2881C4B1" w:rsidR="007E4DF7" w:rsidRPr="006D5DFB" w:rsidRDefault="006D5DFB" w:rsidP="002C1F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Judge</w:t>
            </w:r>
            <w:proofErr w:type="spellEnd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1245046F" w14:textId="194EF69D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menetleva kohtuniku nimi]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indicate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name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of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judge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proceeding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D873F1">
              <w:rPr>
                <w:rFonts w:ascii="Arial" w:hAnsi="Arial" w:cs="Arial"/>
                <w:color w:val="767171" w:themeColor="background2" w:themeShade="80"/>
                <w:vertAlign w:val="superscript"/>
              </w:rPr>
              <w:t>case</w:t>
            </w:r>
            <w:proofErr w:type="spellEnd"/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314382" w14:paraId="25FBAE43" w14:textId="77777777" w:rsidTr="006D5DFB">
        <w:tc>
          <w:tcPr>
            <w:tcW w:w="2977" w:type="dxa"/>
            <w:gridSpan w:val="2"/>
          </w:tcPr>
          <w:p w14:paraId="03A9F31E" w14:textId="7A2EFDE9" w:rsidR="00314382" w:rsidRPr="0044229A" w:rsidRDefault="00314382" w:rsidP="002C1F19">
            <w:pPr>
              <w:rPr>
                <w:rFonts w:ascii="Arial" w:hAnsi="Arial" w:cs="Arial"/>
                <w:b/>
                <w:bCs/>
              </w:rPr>
            </w:pPr>
            <w:r w:rsidRPr="0044229A">
              <w:rPr>
                <w:rFonts w:ascii="Arial" w:hAnsi="Arial" w:cs="Arial"/>
                <w:b/>
                <w:bCs/>
              </w:rPr>
              <w:t>Istungisekretär: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29E08930" w14:textId="62030D61" w:rsidR="00314382" w:rsidRPr="007F2AAB" w:rsidRDefault="00314382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3E91E42D" w14:textId="77777777" w:rsidTr="006D5DFB">
        <w:tc>
          <w:tcPr>
            <w:tcW w:w="2977" w:type="dxa"/>
            <w:gridSpan w:val="2"/>
          </w:tcPr>
          <w:p w14:paraId="559163F6" w14:textId="55C18181" w:rsidR="007E4DF7" w:rsidRPr="006D5DFB" w:rsidRDefault="006D5DFB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Court</w:t>
            </w:r>
            <w:proofErr w:type="spellEnd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sessioon </w:t>
            </w: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secretary</w:t>
            </w:r>
            <w:proofErr w:type="spellEnd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45B4A7B0" w14:textId="1113B232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istungisekretäri nimi]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indicate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name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of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court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session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secretary</w:t>
            </w:r>
            <w:proofErr w:type="spellEnd"/>
            <w:r w:rsidR="006D5DFB" w:rsidRP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47F22311" w14:textId="77777777" w:rsidTr="006D5DFB">
        <w:tc>
          <w:tcPr>
            <w:tcW w:w="2977" w:type="dxa"/>
            <w:gridSpan w:val="2"/>
          </w:tcPr>
          <w:p w14:paraId="76698FF7" w14:textId="65CDE504" w:rsidR="007E4DF7" w:rsidRPr="0075091E" w:rsidRDefault="007E4DF7" w:rsidP="007E4DF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Tõlk: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3909CC5F" w14:textId="2C80C814" w:rsidR="007E4DF7" w:rsidRPr="007F2AAB" w:rsidRDefault="007E4DF7" w:rsidP="007E4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5E821677" w14:textId="77777777" w:rsidTr="006D5DFB">
        <w:tc>
          <w:tcPr>
            <w:tcW w:w="2977" w:type="dxa"/>
            <w:gridSpan w:val="2"/>
          </w:tcPr>
          <w:p w14:paraId="4E5C80E8" w14:textId="21E4FFA2" w:rsidR="007E4DF7" w:rsidRPr="006D5DFB" w:rsidRDefault="006D5DFB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Interpreter</w:t>
            </w:r>
            <w:proofErr w:type="spellEnd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4DCA21DE" w14:textId="385DD53C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tõlgi nimi]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6D5DFB">
              <w:rPr>
                <w:rFonts w:ascii="Arial" w:hAnsi="Arial" w:cs="Arial"/>
                <w:color w:val="767171" w:themeColor="background2" w:themeShade="80"/>
                <w:vertAlign w:val="superscript"/>
                <w:lang w:val="en-US"/>
              </w:rPr>
              <w:t>indicate the name of the interpreter</w:t>
            </w:r>
            <w:r w:rsidR="006D5DFB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08160A0C" w14:textId="77777777" w:rsidTr="006D5DFB">
        <w:tc>
          <w:tcPr>
            <w:tcW w:w="2977" w:type="dxa"/>
            <w:gridSpan w:val="2"/>
          </w:tcPr>
          <w:p w14:paraId="373D5969" w14:textId="77777777" w:rsidR="007E4DF7" w:rsidRPr="0075091E" w:rsidRDefault="007E4DF7" w:rsidP="007E4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5955247"/>
          </w:p>
        </w:tc>
        <w:tc>
          <w:tcPr>
            <w:tcW w:w="550" w:type="dxa"/>
          </w:tcPr>
          <w:p w14:paraId="479BF3AD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4E00838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61A8140C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97" w:rsidRPr="00B65597" w14:paraId="050B9D4F" w14:textId="77777777" w:rsidTr="003F2E49">
        <w:tc>
          <w:tcPr>
            <w:tcW w:w="9216" w:type="dxa"/>
            <w:gridSpan w:val="7"/>
          </w:tcPr>
          <w:p w14:paraId="48E14677" w14:textId="49B3EB12" w:rsidR="00B65597" w:rsidRPr="0044229A" w:rsidRDefault="00B65597" w:rsidP="00B65597">
            <w:pPr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Täita juhul, kui tõlk osutab teenust enne või pärast kohtuistungi alguse- ja/või lõpuaega</w:t>
            </w:r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/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To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fill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in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should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interpreter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provide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service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before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or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after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start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or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end of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the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</w:t>
            </w:r>
            <w:proofErr w:type="spellStart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court</w:t>
            </w:r>
            <w:proofErr w:type="spellEnd"/>
            <w:r w:rsidR="006D5DFB" w:rsidRPr="0044229A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 xml:space="preserve"> sessioon</w:t>
            </w:r>
          </w:p>
          <w:p w14:paraId="1F9A7F1F" w14:textId="52CE2153" w:rsidR="006D5DFB" w:rsidRPr="006D5DFB" w:rsidRDefault="006D5DFB" w:rsidP="00B65597">
            <w:pPr>
              <w:rPr>
                <w:rFonts w:ascii="Arial" w:hAnsi="Arial" w:cs="Arial"/>
                <w:i/>
                <w:iCs/>
                <w:color w:val="7030A0"/>
                <w:u w:val="single"/>
              </w:rPr>
            </w:pPr>
          </w:p>
        </w:tc>
      </w:tr>
      <w:bookmarkEnd w:id="1"/>
      <w:tr w:rsidR="0044229A" w14:paraId="79041A96" w14:textId="77777777" w:rsidTr="00DF125E">
        <w:tc>
          <w:tcPr>
            <w:tcW w:w="9216" w:type="dxa"/>
            <w:gridSpan w:val="7"/>
          </w:tcPr>
          <w:p w14:paraId="581A0379" w14:textId="73712762" w:rsidR="0044229A" w:rsidRPr="00B65597" w:rsidRDefault="0044229A" w:rsidP="0044229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229A">
              <w:rPr>
                <w:rFonts w:ascii="Arial" w:hAnsi="Arial" w:cs="Arial"/>
                <w:b/>
                <w:bCs/>
                <w:i/>
                <w:iCs/>
              </w:rPr>
              <w:t>Tõlke taotlenud menetlusosalise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/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Trial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participant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who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requested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translation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services</w:t>
            </w:r>
            <w:proofErr w:type="spellEnd"/>
            <w:r w:rsidRPr="006D5D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7E4DF7" w14:paraId="16FDBD0A" w14:textId="77777777" w:rsidTr="006D5DFB">
        <w:tc>
          <w:tcPr>
            <w:tcW w:w="2977" w:type="dxa"/>
            <w:gridSpan w:val="2"/>
          </w:tcPr>
          <w:p w14:paraId="42C1AA21" w14:textId="728BF190" w:rsidR="007E4DF7" w:rsidRPr="0044229A" w:rsidRDefault="0044229A" w:rsidP="0044229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                                   </w:t>
            </w:r>
            <w:r w:rsidRPr="0044229A">
              <w:rPr>
                <w:rFonts w:ascii="Arial" w:hAnsi="Arial" w:cs="Arial"/>
                <w:b/>
                <w:bCs/>
                <w:i/>
                <w:iCs/>
              </w:rPr>
              <w:t>nimi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51E9F235" w14:textId="6CCA5558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78717B25" w14:textId="77777777" w:rsidTr="006D5DFB">
        <w:tc>
          <w:tcPr>
            <w:tcW w:w="2977" w:type="dxa"/>
            <w:gridSpan w:val="2"/>
          </w:tcPr>
          <w:p w14:paraId="0C8D99A0" w14:textId="77B518B5" w:rsidR="007E4DF7" w:rsidRPr="006D5DFB" w:rsidRDefault="006D5DFB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2F4B57BB" w14:textId="588BD8DE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tõlke taotlenud menetlusosalise nimi]</w:t>
            </w:r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/ </w:t>
            </w:r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indicate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name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of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trial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participant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,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who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requested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translation</w:t>
            </w:r>
            <w:proofErr w:type="spellEnd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services</w:t>
            </w:r>
            <w:proofErr w:type="spellEnd"/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675D3199" w14:textId="11D378E2" w:rsidTr="006D5DFB">
        <w:tc>
          <w:tcPr>
            <w:tcW w:w="2977" w:type="dxa"/>
            <w:gridSpan w:val="2"/>
          </w:tcPr>
          <w:p w14:paraId="1FE7B00D" w14:textId="33B1330B" w:rsidR="007E4DF7" w:rsidRPr="0044229A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4229A">
              <w:rPr>
                <w:rFonts w:ascii="Arial" w:hAnsi="Arial" w:cs="Arial"/>
                <w:b/>
                <w:bCs/>
                <w:i/>
                <w:iCs/>
              </w:rPr>
              <w:t xml:space="preserve">ametikoht või liik 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78D127ED" w14:textId="40E18F2F" w:rsidR="007E4DF7" w:rsidRPr="0044229A" w:rsidRDefault="007E4DF7" w:rsidP="007E4DF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7E4DF7" w14:paraId="0F9F4185" w14:textId="77777777" w:rsidTr="006D5DFB">
        <w:tc>
          <w:tcPr>
            <w:tcW w:w="2977" w:type="dxa"/>
            <w:gridSpan w:val="2"/>
          </w:tcPr>
          <w:p w14:paraId="1B9D1D6C" w14:textId="4211F6E4" w:rsidR="007E4DF7" w:rsidRPr="006D5DFB" w:rsidRDefault="006D5DFB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6D5DFB">
              <w:rPr>
                <w:rFonts w:ascii="Arial" w:hAnsi="Arial" w:cs="Arial"/>
                <w:i/>
                <w:i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0D479EAE" w14:textId="558F8ED4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ametikoht või liik]</w:t>
            </w:r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/ </w:t>
            </w:r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r w:rsidR="003932CA" w:rsidRPr="00B024E6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en-US"/>
              </w:rPr>
              <w:t>indicate the positio</w:t>
            </w:r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en-US"/>
              </w:rPr>
              <w:t>n</w:t>
            </w:r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35C5A21A" w14:textId="77777777" w:rsidTr="006D5DFB">
        <w:tc>
          <w:tcPr>
            <w:tcW w:w="2977" w:type="dxa"/>
            <w:gridSpan w:val="2"/>
          </w:tcPr>
          <w:p w14:paraId="7AA5BB92" w14:textId="045B16C4" w:rsidR="007E4DF7" w:rsidRPr="0044229A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44229A">
              <w:rPr>
                <w:rFonts w:ascii="Arial" w:hAnsi="Arial" w:cs="Arial"/>
                <w:b/>
                <w:bCs/>
                <w:i/>
                <w:iCs/>
              </w:rPr>
              <w:t>asutus/advokaadibüroo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62FA4212" w14:textId="11BBC145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93C13" w14:paraId="24C9DDA7" w14:textId="77777777" w:rsidTr="006D5DFB">
        <w:tc>
          <w:tcPr>
            <w:tcW w:w="2977" w:type="dxa"/>
            <w:gridSpan w:val="2"/>
          </w:tcPr>
          <w:p w14:paraId="57BD0011" w14:textId="32CC2FA1" w:rsidR="00393C13" w:rsidRPr="003932CA" w:rsidRDefault="003932CA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institution</w:t>
            </w:r>
            <w:proofErr w:type="spellEnd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proofErr w:type="spellStart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law</w:t>
            </w:r>
            <w:proofErr w:type="spellEnd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office</w:t>
            </w:r>
            <w:proofErr w:type="spellEnd"/>
          </w:p>
        </w:tc>
        <w:tc>
          <w:tcPr>
            <w:tcW w:w="6239" w:type="dxa"/>
            <w:gridSpan w:val="5"/>
            <w:tcBorders>
              <w:top w:val="single" w:sz="4" w:space="0" w:color="auto"/>
            </w:tcBorders>
          </w:tcPr>
          <w:p w14:paraId="08B86365" w14:textId="0EF615F7" w:rsidR="00393C13" w:rsidRPr="00B65597" w:rsidRDefault="00393C13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siia asutuse või advokaadibüroo nimetus]</w:t>
            </w:r>
            <w:r w:rsidR="003932CA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/ </w:t>
            </w:r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r w:rsidR="003932CA" w:rsidRPr="000E382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en-US"/>
              </w:rPr>
              <w:t>indicate the name of the institution or law office</w:t>
            </w:r>
            <w:r w:rsidR="003932CA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662C9C31" w14:textId="77777777" w:rsidTr="006D5DFB">
        <w:trPr>
          <w:trHeight w:val="328"/>
        </w:trPr>
        <w:tc>
          <w:tcPr>
            <w:tcW w:w="2977" w:type="dxa"/>
            <w:gridSpan w:val="2"/>
          </w:tcPr>
          <w:p w14:paraId="0F92CEEB" w14:textId="55615974" w:rsidR="007E4DF7" w:rsidRPr="00B65597" w:rsidRDefault="007E4DF7" w:rsidP="007E4DF7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6559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Toimingu sisu:</w:t>
            </w:r>
          </w:p>
        </w:tc>
        <w:tc>
          <w:tcPr>
            <w:tcW w:w="6239" w:type="dxa"/>
            <w:gridSpan w:val="5"/>
            <w:tcBorders>
              <w:bottom w:val="single" w:sz="4" w:space="0" w:color="auto"/>
            </w:tcBorders>
          </w:tcPr>
          <w:p w14:paraId="0E18BD8E" w14:textId="09129634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17C20D57" w14:textId="77777777" w:rsidTr="001B4247">
        <w:trPr>
          <w:trHeight w:val="328"/>
        </w:trPr>
        <w:tc>
          <w:tcPr>
            <w:tcW w:w="2410" w:type="dxa"/>
          </w:tcPr>
          <w:p w14:paraId="22F7466B" w14:textId="27D05334" w:rsidR="006C2D33" w:rsidRPr="00B65597" w:rsidRDefault="003932CA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Content</w:t>
            </w:r>
            <w:proofErr w:type="spellEnd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service</w:t>
            </w:r>
            <w:proofErr w:type="spellEnd"/>
            <w:r w:rsidRPr="003932C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6"/>
          </w:tcPr>
          <w:p w14:paraId="7F41BB79" w14:textId="65810AD1" w:rsidR="006C2D33" w:rsidRPr="00B65597" w:rsidRDefault="006C2D33" w:rsidP="006C2D33">
            <w:pPr>
              <w:ind w:left="-104" w:right="-264" w:firstLine="56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lühidalt toimingu sisu, nt kokkuleppemenetluse läbirääkimised, advokaadi-kliendi suhtlus vms]</w:t>
            </w:r>
          </w:p>
        </w:tc>
      </w:tr>
      <w:tr w:rsidR="006C2D33" w14:paraId="01A38458" w14:textId="77777777" w:rsidTr="001B4247">
        <w:trPr>
          <w:trHeight w:val="328"/>
        </w:trPr>
        <w:tc>
          <w:tcPr>
            <w:tcW w:w="9216" w:type="dxa"/>
            <w:gridSpan w:val="7"/>
            <w:tcBorders>
              <w:bottom w:val="single" w:sz="4" w:space="0" w:color="auto"/>
            </w:tcBorders>
          </w:tcPr>
          <w:p w14:paraId="3296272C" w14:textId="77777777" w:rsidR="006C2D33" w:rsidRDefault="003932CA" w:rsidP="003932CA">
            <w:pPr>
              <w:ind w:left="3014" w:hanging="284"/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proofErr w:type="spellStart"/>
            <w:r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b</w:t>
            </w:r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riefly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describe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content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of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service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,</w:t>
            </w:r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en-US"/>
              </w:rPr>
              <w:t>e.g.</w:t>
            </w:r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negotiations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between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client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and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the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lawyer</w:t>
            </w:r>
            <w:proofErr w:type="spellEnd"/>
            <w:r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,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conciliation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procedure</w:t>
            </w:r>
            <w:proofErr w:type="spellEnd"/>
            <w:r w:rsidRPr="00E63A42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, etc</w:t>
            </w:r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.</w:t>
            </w: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  <w:p w14:paraId="7FD77AA4" w14:textId="77777777" w:rsidR="00056FA2" w:rsidRDefault="00056FA2" w:rsidP="003932CA">
            <w:pPr>
              <w:ind w:left="3014" w:hanging="28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CA5174" w14:textId="0888D620" w:rsidR="00056FA2" w:rsidRPr="00B65597" w:rsidRDefault="00056FA2" w:rsidP="003932CA">
            <w:pPr>
              <w:ind w:left="3014" w:hanging="284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32979F4A" w14:textId="77777777" w:rsidTr="001B4247">
        <w:trPr>
          <w:trHeight w:val="328"/>
        </w:trPr>
        <w:tc>
          <w:tcPr>
            <w:tcW w:w="9216" w:type="dxa"/>
            <w:gridSpan w:val="7"/>
            <w:tcBorders>
              <w:top w:val="single" w:sz="4" w:space="0" w:color="auto"/>
            </w:tcBorders>
          </w:tcPr>
          <w:p w14:paraId="4D4D8943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58D146D4" w14:textId="77777777" w:rsidTr="001B4247">
        <w:trPr>
          <w:trHeight w:val="328"/>
        </w:trPr>
        <w:tc>
          <w:tcPr>
            <w:tcW w:w="9216" w:type="dxa"/>
            <w:gridSpan w:val="7"/>
            <w:tcBorders>
              <w:bottom w:val="single" w:sz="4" w:space="0" w:color="auto"/>
            </w:tcBorders>
          </w:tcPr>
          <w:p w14:paraId="150AC26B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254C752A" w14:textId="77777777" w:rsidTr="001B4247">
        <w:trPr>
          <w:trHeight w:val="552"/>
        </w:trPr>
        <w:tc>
          <w:tcPr>
            <w:tcW w:w="9216" w:type="dxa"/>
            <w:gridSpan w:val="7"/>
            <w:tcBorders>
              <w:top w:val="single" w:sz="4" w:space="0" w:color="auto"/>
            </w:tcBorders>
          </w:tcPr>
          <w:p w14:paraId="3A95779A" w14:textId="77777777" w:rsidR="006C2D33" w:rsidRDefault="006C2D33" w:rsidP="006C2D33">
            <w:pPr>
              <w:rPr>
                <w:rFonts w:ascii="Arial" w:hAnsi="Arial" w:cs="Arial"/>
                <w:vertAlign w:val="superscript"/>
              </w:rPr>
            </w:pPr>
          </w:p>
          <w:p w14:paraId="6CAA038D" w14:textId="77777777" w:rsidR="006E76FA" w:rsidRDefault="006E76FA" w:rsidP="006C2D33">
            <w:pPr>
              <w:rPr>
                <w:rFonts w:ascii="Arial" w:hAnsi="Arial" w:cs="Arial"/>
                <w:vertAlign w:val="superscript"/>
              </w:rPr>
            </w:pPr>
          </w:p>
          <w:p w14:paraId="00645CE5" w14:textId="70721C3F" w:rsidR="006E76FA" w:rsidRPr="007E4DF7" w:rsidRDefault="006E76FA" w:rsidP="006C2D33">
            <w:pPr>
              <w:rPr>
                <w:rFonts w:ascii="Arial" w:hAnsi="Arial" w:cs="Arial"/>
                <w:vertAlign w:val="superscript"/>
              </w:rPr>
            </w:pPr>
          </w:p>
        </w:tc>
      </w:tr>
      <w:tr w:rsidR="0044229A" w14:paraId="2FA35082" w14:textId="77777777" w:rsidTr="00FD5DAC"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A16E6C" w14:textId="675183E4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F7BA" w14:textId="35C70D0E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14:paraId="09CD9A40" w14:textId="304CB1EC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4229A" w14:paraId="59AE74B2" w14:textId="77777777" w:rsidTr="00FD5DAC">
        <w:tc>
          <w:tcPr>
            <w:tcW w:w="2977" w:type="dxa"/>
            <w:gridSpan w:val="2"/>
          </w:tcPr>
          <w:p w14:paraId="267C53B5" w14:textId="66C9C8E1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en-US"/>
              </w:rPr>
              <w:t>signature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3402" w:type="dxa"/>
            <w:gridSpan w:val="4"/>
          </w:tcPr>
          <w:p w14:paraId="0AA413EF" w14:textId="662C41BE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en-US"/>
              </w:rPr>
              <w:t>signature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2837" w:type="dxa"/>
          </w:tcPr>
          <w:p w14:paraId="539D6EBF" w14:textId="4AE30657" w:rsidR="0044229A" w:rsidRPr="005A2460" w:rsidRDefault="0044229A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en-US"/>
              </w:rPr>
              <w:t>signature</w:t>
            </w: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</w:tr>
      <w:tr w:rsidR="0044229A" w14:paraId="08914A30" w14:textId="77777777" w:rsidTr="001B4247">
        <w:tc>
          <w:tcPr>
            <w:tcW w:w="3527" w:type="dxa"/>
            <w:gridSpan w:val="3"/>
          </w:tcPr>
          <w:p w14:paraId="2E802198" w14:textId="77777777" w:rsidR="0044229A" w:rsidRPr="0044229A" w:rsidRDefault="0044229A" w:rsidP="001B4247">
            <w:pPr>
              <w:rPr>
                <w:rFonts w:ascii="Arial" w:hAnsi="Arial" w:cs="Arial"/>
              </w:rPr>
            </w:pPr>
            <w:r w:rsidRPr="0044229A">
              <w:rPr>
                <w:rFonts w:ascii="Arial" w:hAnsi="Arial" w:cs="Arial"/>
              </w:rPr>
              <w:t>kohtunik või istungisekretär</w:t>
            </w:r>
          </w:p>
          <w:p w14:paraId="05F166EF" w14:textId="04958FC1" w:rsidR="0044229A" w:rsidRPr="001B4247" w:rsidRDefault="0044229A" w:rsidP="001B424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229A">
              <w:rPr>
                <w:rFonts w:ascii="Arial" w:hAnsi="Arial" w:cs="Arial"/>
                <w:i/>
                <w:iCs/>
              </w:rPr>
              <w:t>judge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or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court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session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secretary</w:t>
            </w:r>
            <w:proofErr w:type="spellEnd"/>
          </w:p>
        </w:tc>
        <w:tc>
          <w:tcPr>
            <w:tcW w:w="1562" w:type="dxa"/>
            <w:gridSpan w:val="2"/>
          </w:tcPr>
          <w:p w14:paraId="5A1930D5" w14:textId="77777777" w:rsidR="0044229A" w:rsidRPr="0044229A" w:rsidRDefault="0044229A" w:rsidP="006C2D33">
            <w:pPr>
              <w:jc w:val="center"/>
              <w:rPr>
                <w:rFonts w:ascii="Arial" w:hAnsi="Arial" w:cs="Arial"/>
              </w:rPr>
            </w:pPr>
            <w:r w:rsidRPr="0044229A">
              <w:rPr>
                <w:rFonts w:ascii="Arial" w:hAnsi="Arial" w:cs="Arial"/>
              </w:rPr>
              <w:t>Tõlk</w:t>
            </w:r>
          </w:p>
          <w:p w14:paraId="19068770" w14:textId="13732FAD" w:rsidR="0044229A" w:rsidRPr="008A215D" w:rsidRDefault="0044229A" w:rsidP="006C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29A">
              <w:rPr>
                <w:rFonts w:ascii="Arial" w:hAnsi="Arial" w:cs="Arial"/>
                <w:i/>
                <w:iCs/>
              </w:rPr>
              <w:t>interpreter</w:t>
            </w:r>
            <w:proofErr w:type="spellEnd"/>
          </w:p>
        </w:tc>
        <w:tc>
          <w:tcPr>
            <w:tcW w:w="4127" w:type="dxa"/>
            <w:gridSpan w:val="2"/>
          </w:tcPr>
          <w:p w14:paraId="160111F0" w14:textId="77777777" w:rsidR="0044229A" w:rsidRPr="0044229A" w:rsidRDefault="0044229A" w:rsidP="001B4247">
            <w:pPr>
              <w:jc w:val="right"/>
              <w:rPr>
                <w:rFonts w:ascii="Arial" w:hAnsi="Arial" w:cs="Arial"/>
              </w:rPr>
            </w:pPr>
            <w:r w:rsidRPr="0044229A">
              <w:rPr>
                <w:rFonts w:ascii="Arial" w:hAnsi="Arial" w:cs="Arial"/>
              </w:rPr>
              <w:t>tõlke taotluse esitanud menetlusosaline</w:t>
            </w:r>
          </w:p>
          <w:p w14:paraId="2A869866" w14:textId="4219D6B0" w:rsidR="0044229A" w:rsidRPr="008A215D" w:rsidRDefault="0044229A" w:rsidP="001B42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4229A">
              <w:rPr>
                <w:rFonts w:ascii="Arial" w:hAnsi="Arial" w:cs="Arial"/>
                <w:i/>
                <w:iCs/>
              </w:rPr>
              <w:t>trial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participant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,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who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requested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translation</w:t>
            </w:r>
            <w:proofErr w:type="spellEnd"/>
            <w:r w:rsidRPr="0044229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44229A">
              <w:rPr>
                <w:rFonts w:ascii="Arial" w:hAnsi="Arial" w:cs="Arial"/>
                <w:i/>
                <w:iCs/>
              </w:rPr>
              <w:t>services</w:t>
            </w:r>
            <w:proofErr w:type="spellEnd"/>
          </w:p>
        </w:tc>
      </w:tr>
      <w:tr w:rsidR="0044229A" w14:paraId="76A583EC" w14:textId="77777777" w:rsidTr="001B4247">
        <w:tc>
          <w:tcPr>
            <w:tcW w:w="3527" w:type="dxa"/>
            <w:gridSpan w:val="3"/>
          </w:tcPr>
          <w:p w14:paraId="6ECDC104" w14:textId="744E081C" w:rsidR="0044229A" w:rsidRPr="0044229A" w:rsidRDefault="0044229A" w:rsidP="001B4247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62" w:type="dxa"/>
            <w:gridSpan w:val="2"/>
          </w:tcPr>
          <w:p w14:paraId="6672AAD1" w14:textId="709A02C5" w:rsidR="0044229A" w:rsidRPr="0044229A" w:rsidRDefault="0044229A" w:rsidP="006C2D33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127" w:type="dxa"/>
            <w:gridSpan w:val="2"/>
          </w:tcPr>
          <w:p w14:paraId="580FF136" w14:textId="5F692F48" w:rsidR="0044229A" w:rsidRPr="0044229A" w:rsidRDefault="0044229A" w:rsidP="001B4247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</w:tr>
    </w:tbl>
    <w:p w14:paraId="21AB963E" w14:textId="77777777" w:rsidR="0044229A" w:rsidRPr="003932CA" w:rsidRDefault="0044229A" w:rsidP="0044229A">
      <w:pPr>
        <w:rPr>
          <w:rFonts w:ascii="Arial" w:hAnsi="Arial" w:cs="Arial"/>
          <w:color w:val="FF0000"/>
          <w:sz w:val="20"/>
          <w:szCs w:val="20"/>
        </w:rPr>
      </w:pPr>
      <w:r w:rsidRPr="005A2460">
        <w:rPr>
          <w:rFonts w:ascii="Arial" w:hAnsi="Arial" w:cs="Arial"/>
          <w:color w:val="FF0000"/>
        </w:rPr>
        <w:t>** Tõlk peab säilitama originaaldokumendi ja olema seda valmis esitama kuni e-arve välja maksmiseni.</w:t>
      </w:r>
      <w:r>
        <w:rPr>
          <w:rFonts w:ascii="Arial" w:hAnsi="Arial" w:cs="Arial"/>
          <w:color w:val="FF0000"/>
        </w:rPr>
        <w:t xml:space="preserve"> / </w:t>
      </w:r>
      <w:r w:rsidRPr="003932CA">
        <w:rPr>
          <w:rFonts w:ascii="Arial" w:hAnsi="Arial" w:cs="Arial"/>
          <w:color w:val="FF0000"/>
          <w:sz w:val="20"/>
          <w:szCs w:val="20"/>
        </w:rPr>
        <w:t xml:space="preserve">** The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translator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should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keep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original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document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and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be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ready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to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present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it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until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e-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invoice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has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been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settled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>.</w:t>
      </w:r>
    </w:p>
    <w:p w14:paraId="49887BDF" w14:textId="2812A5B5" w:rsidR="005D1AFF" w:rsidRPr="003932CA" w:rsidRDefault="0044229A" w:rsidP="003932CA">
      <w:pPr>
        <w:rPr>
          <w:rFonts w:ascii="Arial" w:hAnsi="Arial" w:cs="Arial"/>
          <w:color w:val="FF0000"/>
          <w:sz w:val="20"/>
          <w:szCs w:val="20"/>
        </w:rPr>
      </w:pPr>
      <w:r w:rsidRPr="005A2460">
        <w:rPr>
          <w:rFonts w:ascii="Arial" w:hAnsi="Arial" w:cs="Arial"/>
          <w:color w:val="FF0000"/>
        </w:rPr>
        <w:t>*Täidetud ja allkirjastatud vorm tuleb saata kohtute tõlketeenistusele e-postile</w:t>
      </w:r>
      <w:r>
        <w:rPr>
          <w:rFonts w:ascii="Arial" w:hAnsi="Arial" w:cs="Arial"/>
          <w:color w:val="FF0000"/>
        </w:rPr>
        <w:t xml:space="preserve"> </w:t>
      </w:r>
      <w:hyperlink r:id="rId4" w:history="1">
        <w:r w:rsidRPr="00621A28">
          <w:rPr>
            <w:rStyle w:val="Hperlink"/>
            <w:rFonts w:ascii="Arial" w:hAnsi="Arial" w:cs="Arial"/>
            <w:color w:val="4472C4" w:themeColor="accent1"/>
          </w:rPr>
          <w:t>tolked@kohus.ee</w:t>
        </w:r>
      </w:hyperlink>
      <w:r w:rsidRPr="005A2460">
        <w:rPr>
          <w:rFonts w:ascii="Arial" w:hAnsi="Arial" w:cs="Arial"/>
          <w:color w:val="FF0000"/>
        </w:rPr>
        <w:t xml:space="preserve"> hiljemalt toimingule järgneva tööpäeva jooksul. Vorm on aluseks e-arve</w:t>
      </w:r>
      <w:r>
        <w:rPr>
          <w:rFonts w:ascii="Arial" w:hAnsi="Arial" w:cs="Arial"/>
          <w:color w:val="FF0000"/>
        </w:rPr>
        <w:t xml:space="preserve"> </w:t>
      </w:r>
      <w:r w:rsidRPr="005A2460">
        <w:rPr>
          <w:rFonts w:ascii="Arial" w:hAnsi="Arial" w:cs="Arial"/>
          <w:color w:val="FF0000"/>
        </w:rPr>
        <w:t>esitamisel.</w:t>
      </w:r>
      <w:r>
        <w:rPr>
          <w:rFonts w:ascii="Arial" w:hAnsi="Arial" w:cs="Arial"/>
          <w:color w:val="FF0000"/>
        </w:rPr>
        <w:t xml:space="preserve"> / </w:t>
      </w:r>
      <w:r w:rsidRPr="003932CA">
        <w:rPr>
          <w:rFonts w:ascii="Arial" w:hAnsi="Arial" w:cs="Arial"/>
          <w:color w:val="FF0000"/>
          <w:sz w:val="20"/>
          <w:szCs w:val="20"/>
        </w:rPr>
        <w:t xml:space="preserve">* The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completed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and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signed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form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shall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be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sent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to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Court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Translation Service by email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5" w:history="1">
        <w:r w:rsidRPr="00D827B5">
          <w:rPr>
            <w:rStyle w:val="Hperlink"/>
            <w:rFonts w:ascii="Arial" w:hAnsi="Arial" w:cs="Arial"/>
            <w:sz w:val="20"/>
            <w:szCs w:val="20"/>
          </w:rPr>
          <w:t>tolked@kohus.ee</w:t>
        </w:r>
      </w:hyperlink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Pr="003932CA">
        <w:rPr>
          <w:rFonts w:ascii="Arial" w:hAnsi="Arial" w:cs="Arial"/>
          <w:color w:val="FF0000"/>
          <w:sz w:val="20"/>
          <w:szCs w:val="20"/>
        </w:rPr>
        <w:t xml:space="preserve">no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later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than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day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following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day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service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has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been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provided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.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This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form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serves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as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the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basis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for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issuing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an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 xml:space="preserve"> e-</w:t>
      </w:r>
      <w:proofErr w:type="spellStart"/>
      <w:r w:rsidRPr="003932CA">
        <w:rPr>
          <w:rFonts w:ascii="Arial" w:hAnsi="Arial" w:cs="Arial"/>
          <w:color w:val="FF0000"/>
          <w:sz w:val="20"/>
          <w:szCs w:val="20"/>
        </w:rPr>
        <w:t>invoice</w:t>
      </w:r>
      <w:proofErr w:type="spellEnd"/>
      <w:r w:rsidRPr="003932CA">
        <w:rPr>
          <w:rFonts w:ascii="Arial" w:hAnsi="Arial" w:cs="Arial"/>
          <w:color w:val="FF0000"/>
          <w:sz w:val="20"/>
          <w:szCs w:val="20"/>
        </w:rPr>
        <w:t>.</w:t>
      </w:r>
    </w:p>
    <w:sectPr w:rsidR="005D1AFF" w:rsidRPr="003932CA" w:rsidSect="004422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3"/>
    <w:rsid w:val="000052C2"/>
    <w:rsid w:val="00056FA2"/>
    <w:rsid w:val="000D4C59"/>
    <w:rsid w:val="000E00AF"/>
    <w:rsid w:val="00196E00"/>
    <w:rsid w:val="001B4247"/>
    <w:rsid w:val="001D6405"/>
    <w:rsid w:val="0020372C"/>
    <w:rsid w:val="0026748A"/>
    <w:rsid w:val="0028620F"/>
    <w:rsid w:val="0029659A"/>
    <w:rsid w:val="002C1F19"/>
    <w:rsid w:val="002D472E"/>
    <w:rsid w:val="00314382"/>
    <w:rsid w:val="003332DA"/>
    <w:rsid w:val="00347FBC"/>
    <w:rsid w:val="003932CA"/>
    <w:rsid w:val="00393C13"/>
    <w:rsid w:val="003B2478"/>
    <w:rsid w:val="003C6AB1"/>
    <w:rsid w:val="003F47DF"/>
    <w:rsid w:val="0044229A"/>
    <w:rsid w:val="00452694"/>
    <w:rsid w:val="004C5D74"/>
    <w:rsid w:val="004E5297"/>
    <w:rsid w:val="00501D08"/>
    <w:rsid w:val="00595397"/>
    <w:rsid w:val="005A2460"/>
    <w:rsid w:val="005B1C66"/>
    <w:rsid w:val="005C29EA"/>
    <w:rsid w:val="005D1AFF"/>
    <w:rsid w:val="005F6A0F"/>
    <w:rsid w:val="00621A28"/>
    <w:rsid w:val="00663DA5"/>
    <w:rsid w:val="006808D4"/>
    <w:rsid w:val="006C2D33"/>
    <w:rsid w:val="006D5DFB"/>
    <w:rsid w:val="006E76FA"/>
    <w:rsid w:val="0075091E"/>
    <w:rsid w:val="007631E7"/>
    <w:rsid w:val="007E4DF7"/>
    <w:rsid w:val="007F2AAB"/>
    <w:rsid w:val="007F5268"/>
    <w:rsid w:val="008011D2"/>
    <w:rsid w:val="00860E03"/>
    <w:rsid w:val="0088347B"/>
    <w:rsid w:val="008A215D"/>
    <w:rsid w:val="00941AFD"/>
    <w:rsid w:val="00994BB1"/>
    <w:rsid w:val="009C0D15"/>
    <w:rsid w:val="00A14E22"/>
    <w:rsid w:val="00B120E1"/>
    <w:rsid w:val="00B45B22"/>
    <w:rsid w:val="00B52292"/>
    <w:rsid w:val="00B53DB3"/>
    <w:rsid w:val="00B65597"/>
    <w:rsid w:val="00BE6EBE"/>
    <w:rsid w:val="00BF4EE1"/>
    <w:rsid w:val="00C33787"/>
    <w:rsid w:val="00C81C11"/>
    <w:rsid w:val="00CC492B"/>
    <w:rsid w:val="00CD4796"/>
    <w:rsid w:val="00CF4A8C"/>
    <w:rsid w:val="00D67F2E"/>
    <w:rsid w:val="00E43A68"/>
    <w:rsid w:val="00E93CE8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3B"/>
  <w15:chartTrackingRefBased/>
  <w15:docId w15:val="{FBD3635E-D542-4952-952C-872F926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1A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1AF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8620F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75091E"/>
    <w:rPr>
      <w:color w:val="808080"/>
    </w:rPr>
  </w:style>
  <w:style w:type="table" w:styleId="Kontuurtabel">
    <w:name w:val="Table Grid"/>
    <w:basedOn w:val="Normaaltabel"/>
    <w:uiPriority w:val="39"/>
    <w:rsid w:val="0075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ked@kohus.ee" TargetMode="External"/><Relationship Id="rId4" Type="http://schemas.openxmlformats.org/officeDocument/2006/relationships/hyperlink" Target="mailto:tolked@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Tõlketoimingu kestuse akt (pabervorm prinditav)</vt:lpstr>
    </vt:vector>
  </TitlesOfParts>
  <Company>Registrite ja Infosüsteemide Keskus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Tõlketoimingu kestuse akt (pabervorm prinditav)</dc:title>
  <dc:subject/>
  <dc:creator>Karl-Erik Ansmann</dc:creator>
  <cp:keywords/>
  <dc:description/>
  <cp:lastModifiedBy>Karmela Molodõk</cp:lastModifiedBy>
  <cp:revision>2</cp:revision>
  <dcterms:created xsi:type="dcterms:W3CDTF">2023-10-06T13:43:00Z</dcterms:created>
  <dcterms:modified xsi:type="dcterms:W3CDTF">2023-10-06T13:43:00Z</dcterms:modified>
</cp:coreProperties>
</file>